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F1" w:rsidRPr="009D2F09" w:rsidRDefault="008D31F1" w:rsidP="008D31F1">
      <w:pPr>
        <w:jc w:val="center"/>
        <w:rPr>
          <w:b/>
          <w:sz w:val="28"/>
          <w:szCs w:val="28"/>
        </w:rPr>
      </w:pPr>
      <w:r w:rsidRPr="009D2F09">
        <w:rPr>
          <w:b/>
          <w:sz w:val="28"/>
          <w:szCs w:val="28"/>
        </w:rPr>
        <w:t>Повестка дня 37-ой сессии районного Совета народных депутатов</w:t>
      </w:r>
    </w:p>
    <w:p w:rsidR="008D31F1" w:rsidRPr="00C47993" w:rsidRDefault="008D31F1" w:rsidP="008D31F1">
      <w:pPr>
        <w:rPr>
          <w:sz w:val="28"/>
          <w:szCs w:val="28"/>
        </w:rPr>
      </w:pPr>
    </w:p>
    <w:p w:rsidR="008D31F1" w:rsidRPr="00C47993" w:rsidRDefault="008D31F1" w:rsidP="008D31F1">
      <w:pPr>
        <w:jc w:val="both"/>
        <w:rPr>
          <w:sz w:val="28"/>
          <w:szCs w:val="28"/>
        </w:rPr>
      </w:pPr>
      <w:r w:rsidRPr="00C47993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C47993">
        <w:rPr>
          <w:sz w:val="28"/>
          <w:szCs w:val="28"/>
        </w:rPr>
        <w:t xml:space="preserve">О безвозмездной передаче </w:t>
      </w:r>
      <w:proofErr w:type="gramStart"/>
      <w:r w:rsidRPr="00C47993">
        <w:rPr>
          <w:sz w:val="28"/>
          <w:szCs w:val="28"/>
        </w:rPr>
        <w:t>имущества  из</w:t>
      </w:r>
      <w:proofErr w:type="gramEnd"/>
      <w:r w:rsidRPr="00C47993">
        <w:rPr>
          <w:sz w:val="28"/>
          <w:szCs w:val="28"/>
        </w:rPr>
        <w:t xml:space="preserve"> муниципальной собственности муниципального образования Поспелихинский Центральный сельсовет Поспелихинского района Алтайского края в муниципальную собственность  муниципального образования Поспелихинский район Алтайского края</w:t>
      </w:r>
    </w:p>
    <w:p w:rsidR="008D31F1" w:rsidRPr="00C47993" w:rsidRDefault="008D31F1" w:rsidP="008D31F1">
      <w:pPr>
        <w:ind w:firstLine="708"/>
        <w:jc w:val="both"/>
        <w:rPr>
          <w:sz w:val="28"/>
          <w:szCs w:val="28"/>
        </w:rPr>
      </w:pPr>
      <w:r w:rsidRPr="00C47993">
        <w:rPr>
          <w:sz w:val="28"/>
          <w:szCs w:val="28"/>
        </w:rPr>
        <w:t xml:space="preserve">2. </w:t>
      </w:r>
      <w:r w:rsidRPr="00563D15">
        <w:rPr>
          <w:sz w:val="28"/>
          <w:szCs w:val="28"/>
        </w:rPr>
        <w:t xml:space="preserve">Об </w:t>
      </w:r>
      <w:r w:rsidRPr="00563D15">
        <w:rPr>
          <w:bCs/>
          <w:spacing w:val="-6"/>
          <w:sz w:val="28"/>
          <w:szCs w:val="28"/>
        </w:rPr>
        <w:t xml:space="preserve">утверждении соглашений о передаче отдельных полномочий </w:t>
      </w:r>
      <w:r>
        <w:rPr>
          <w:bCs/>
          <w:spacing w:val="-6"/>
          <w:sz w:val="28"/>
          <w:szCs w:val="28"/>
        </w:rPr>
        <w:t xml:space="preserve">муниципального района </w:t>
      </w:r>
      <w:r w:rsidRPr="00563D15">
        <w:rPr>
          <w:bCs/>
          <w:spacing w:val="-6"/>
          <w:sz w:val="28"/>
          <w:szCs w:val="28"/>
        </w:rPr>
        <w:t>по решению вопросов местного значения между Администрацией Поспелихинского района Алтайского края и органами местного самоуправления Поспелихинского района Алтайского края</w:t>
      </w:r>
    </w:p>
    <w:p w:rsidR="008D31F1" w:rsidRPr="00C47993" w:rsidRDefault="008D31F1" w:rsidP="008D31F1">
      <w:pPr>
        <w:jc w:val="both"/>
        <w:rPr>
          <w:sz w:val="28"/>
          <w:szCs w:val="28"/>
        </w:rPr>
      </w:pPr>
      <w:r w:rsidRPr="00C47993">
        <w:rPr>
          <w:sz w:val="28"/>
          <w:szCs w:val="28"/>
        </w:rPr>
        <w:tab/>
        <w:t xml:space="preserve">3. </w:t>
      </w:r>
      <w:r>
        <w:rPr>
          <w:sz w:val="28"/>
        </w:rPr>
        <w:t xml:space="preserve">Об </w:t>
      </w:r>
      <w:r>
        <w:rPr>
          <w:bCs/>
          <w:spacing w:val="-6"/>
          <w:sz w:val="28"/>
          <w:szCs w:val="28"/>
        </w:rPr>
        <w:t>утверждении соглашений о передаче отдельных полномочий сельских поселений между Администрацией Поспелихинского района Алтайского края и органами местного самоуправления Поспелихинского района Алтайского края</w:t>
      </w:r>
      <w:r w:rsidRPr="00C47993">
        <w:rPr>
          <w:sz w:val="28"/>
          <w:szCs w:val="28"/>
        </w:rPr>
        <w:t xml:space="preserve"> </w:t>
      </w:r>
    </w:p>
    <w:p w:rsidR="008D31F1" w:rsidRPr="00C47993" w:rsidRDefault="008D31F1" w:rsidP="008D31F1">
      <w:pPr>
        <w:ind w:firstLine="708"/>
        <w:jc w:val="both"/>
        <w:rPr>
          <w:color w:val="000000"/>
          <w:sz w:val="28"/>
          <w:szCs w:val="28"/>
        </w:rPr>
      </w:pPr>
      <w:r w:rsidRPr="00C47993">
        <w:rPr>
          <w:color w:val="000000"/>
          <w:sz w:val="28"/>
          <w:szCs w:val="28"/>
        </w:rPr>
        <w:t xml:space="preserve">4. </w:t>
      </w:r>
      <w:r w:rsidRPr="000F33CB">
        <w:rPr>
          <w:sz w:val="28"/>
          <w:szCs w:val="28"/>
        </w:rPr>
        <w:t xml:space="preserve">О </w:t>
      </w:r>
      <w:r>
        <w:rPr>
          <w:sz w:val="28"/>
          <w:szCs w:val="28"/>
        </w:rPr>
        <w:t>принятии Устава муниципального образования Поспелихинский район Алтайского края</w:t>
      </w:r>
    </w:p>
    <w:p w:rsidR="008D31F1" w:rsidRPr="00C47993" w:rsidRDefault="008D31F1" w:rsidP="008D31F1">
      <w:pPr>
        <w:ind w:firstLine="708"/>
        <w:jc w:val="both"/>
        <w:rPr>
          <w:bCs/>
          <w:sz w:val="28"/>
          <w:szCs w:val="28"/>
        </w:rPr>
      </w:pPr>
      <w:r w:rsidRPr="00C47993">
        <w:rPr>
          <w:color w:val="000000"/>
          <w:sz w:val="28"/>
          <w:szCs w:val="28"/>
        </w:rPr>
        <w:t xml:space="preserve">5. </w:t>
      </w:r>
      <w:r w:rsidRPr="00C47993">
        <w:rPr>
          <w:bCs/>
          <w:sz w:val="28"/>
          <w:szCs w:val="28"/>
        </w:rPr>
        <w:t>О внесении изменений в решение районного Совета народных депутатов от 24.12.2016 № 67 «О районном бюджете Поспелихинского района Алтайского края на 2016 год»</w:t>
      </w:r>
    </w:p>
    <w:p w:rsidR="008D31F1" w:rsidRPr="00C47993" w:rsidRDefault="008D31F1" w:rsidP="008D31F1">
      <w:pPr>
        <w:jc w:val="both"/>
        <w:rPr>
          <w:color w:val="000000"/>
          <w:sz w:val="28"/>
          <w:szCs w:val="28"/>
        </w:rPr>
      </w:pPr>
      <w:r w:rsidRPr="00C47993">
        <w:rPr>
          <w:color w:val="000000"/>
          <w:sz w:val="28"/>
          <w:szCs w:val="28"/>
        </w:rPr>
        <w:tab/>
      </w:r>
      <w:r w:rsidRPr="00C47993">
        <w:rPr>
          <w:sz w:val="28"/>
          <w:szCs w:val="28"/>
        </w:rPr>
        <w:t xml:space="preserve">6. </w:t>
      </w:r>
      <w:r w:rsidRPr="00C47993">
        <w:rPr>
          <w:color w:val="000000"/>
          <w:sz w:val="28"/>
          <w:szCs w:val="28"/>
        </w:rPr>
        <w:t xml:space="preserve">О районном бюджете Поспелихинского района Алтайского края на 2017 год </w:t>
      </w:r>
    </w:p>
    <w:p w:rsidR="008D31F1" w:rsidRPr="00C47993" w:rsidRDefault="008D31F1" w:rsidP="008D31F1">
      <w:pPr>
        <w:jc w:val="both"/>
        <w:rPr>
          <w:rStyle w:val="a3"/>
          <w:b w:val="0"/>
          <w:sz w:val="28"/>
          <w:szCs w:val="28"/>
        </w:rPr>
      </w:pPr>
      <w:r w:rsidRPr="00C47993">
        <w:rPr>
          <w:color w:val="000000"/>
          <w:sz w:val="28"/>
          <w:szCs w:val="28"/>
        </w:rPr>
        <w:tab/>
        <w:t xml:space="preserve">7. </w:t>
      </w:r>
      <w:bookmarkStart w:id="0" w:name="OLE_LINK1"/>
      <w:bookmarkStart w:id="1" w:name="OLE_LINK2"/>
      <w:r w:rsidRPr="00C47993">
        <w:rPr>
          <w:sz w:val="28"/>
          <w:szCs w:val="28"/>
        </w:rPr>
        <w:t xml:space="preserve">Об утверждении генерального плана муниципального образования Калмыцко-Мысовской сельсовет Поспелихинского района </w:t>
      </w:r>
      <w:r w:rsidRPr="00C47993">
        <w:rPr>
          <w:rStyle w:val="a3"/>
          <w:b w:val="0"/>
          <w:sz w:val="28"/>
          <w:szCs w:val="28"/>
        </w:rPr>
        <w:t>Алтайского края</w:t>
      </w:r>
      <w:bookmarkEnd w:id="0"/>
      <w:bookmarkEnd w:id="1"/>
    </w:p>
    <w:p w:rsidR="008D31F1" w:rsidRPr="00C47993" w:rsidRDefault="008D31F1" w:rsidP="008D31F1">
      <w:pPr>
        <w:pStyle w:val="a4"/>
        <w:spacing w:before="0" w:beforeAutospacing="0" w:after="0" w:afterAutospacing="0"/>
        <w:ind w:right="-1"/>
        <w:jc w:val="both"/>
        <w:rPr>
          <w:rStyle w:val="a3"/>
          <w:b w:val="0"/>
          <w:sz w:val="28"/>
          <w:szCs w:val="28"/>
        </w:rPr>
      </w:pPr>
      <w:r w:rsidRPr="00C47993">
        <w:rPr>
          <w:rStyle w:val="a3"/>
          <w:b w:val="0"/>
          <w:sz w:val="28"/>
          <w:szCs w:val="28"/>
        </w:rPr>
        <w:tab/>
      </w:r>
      <w:r w:rsidRPr="00C47993">
        <w:rPr>
          <w:color w:val="000000"/>
          <w:sz w:val="28"/>
          <w:szCs w:val="28"/>
        </w:rPr>
        <w:t xml:space="preserve">8. </w:t>
      </w:r>
      <w:r w:rsidRPr="00C47993">
        <w:rPr>
          <w:sz w:val="28"/>
          <w:szCs w:val="28"/>
        </w:rPr>
        <w:t xml:space="preserve">Об утверждении генерального плана муниципального образования 12 лет Октября сельсовет Поспелихинского района </w:t>
      </w:r>
      <w:r w:rsidRPr="00C47993">
        <w:rPr>
          <w:rStyle w:val="a3"/>
          <w:b w:val="0"/>
          <w:sz w:val="28"/>
          <w:szCs w:val="28"/>
        </w:rPr>
        <w:t>Алтайского края</w:t>
      </w:r>
    </w:p>
    <w:p w:rsidR="008D31F1" w:rsidRPr="00C47993" w:rsidRDefault="008D31F1" w:rsidP="008D31F1">
      <w:pPr>
        <w:pStyle w:val="a4"/>
        <w:spacing w:before="0" w:beforeAutospacing="0" w:after="0" w:afterAutospacing="0"/>
        <w:ind w:right="-1" w:firstLine="708"/>
        <w:jc w:val="both"/>
        <w:rPr>
          <w:rStyle w:val="a3"/>
          <w:b w:val="0"/>
          <w:sz w:val="28"/>
          <w:szCs w:val="28"/>
        </w:rPr>
      </w:pPr>
      <w:r w:rsidRPr="00C47993">
        <w:rPr>
          <w:color w:val="000000"/>
          <w:sz w:val="28"/>
          <w:szCs w:val="28"/>
        </w:rPr>
        <w:t xml:space="preserve">9. </w:t>
      </w:r>
      <w:r w:rsidRPr="00C47993">
        <w:rPr>
          <w:sz w:val="28"/>
          <w:szCs w:val="28"/>
        </w:rPr>
        <w:t xml:space="preserve">Об утверждении генерального плана муниципального образования Красноалтайский сельсовет Поспелихинского района </w:t>
      </w:r>
      <w:r w:rsidRPr="00C47993">
        <w:rPr>
          <w:rStyle w:val="a3"/>
          <w:b w:val="0"/>
          <w:sz w:val="28"/>
          <w:szCs w:val="28"/>
        </w:rPr>
        <w:t>Алтайского края</w:t>
      </w:r>
    </w:p>
    <w:p w:rsidR="008D31F1" w:rsidRPr="00C47993" w:rsidRDefault="008D31F1" w:rsidP="008D31F1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C47993">
        <w:rPr>
          <w:color w:val="000000"/>
          <w:sz w:val="28"/>
          <w:szCs w:val="28"/>
        </w:rPr>
        <w:tab/>
        <w:t xml:space="preserve">10. </w:t>
      </w:r>
      <w:r w:rsidRPr="00C47993">
        <w:rPr>
          <w:sz w:val="28"/>
          <w:szCs w:val="28"/>
        </w:rPr>
        <w:t xml:space="preserve">Об утверждении генерального плана муниципального образования </w:t>
      </w:r>
      <w:proofErr w:type="gramStart"/>
      <w:r w:rsidRPr="00C47993">
        <w:rPr>
          <w:sz w:val="28"/>
          <w:szCs w:val="28"/>
        </w:rPr>
        <w:t>Николаевский  сельсовет</w:t>
      </w:r>
      <w:proofErr w:type="gramEnd"/>
      <w:r w:rsidRPr="00C47993">
        <w:rPr>
          <w:sz w:val="28"/>
          <w:szCs w:val="28"/>
        </w:rPr>
        <w:t xml:space="preserve"> Поспелихинского района </w:t>
      </w:r>
      <w:r w:rsidRPr="00C47993">
        <w:rPr>
          <w:rStyle w:val="a3"/>
          <w:b w:val="0"/>
          <w:sz w:val="28"/>
          <w:szCs w:val="28"/>
        </w:rPr>
        <w:t>Алтайского края</w:t>
      </w:r>
    </w:p>
    <w:p w:rsidR="008D31F1" w:rsidRPr="00C47993" w:rsidRDefault="008D31F1" w:rsidP="008D31F1">
      <w:pPr>
        <w:jc w:val="both"/>
        <w:rPr>
          <w:sz w:val="28"/>
          <w:szCs w:val="28"/>
        </w:rPr>
      </w:pPr>
      <w:r w:rsidRPr="00C47993">
        <w:rPr>
          <w:sz w:val="28"/>
          <w:szCs w:val="28"/>
        </w:rPr>
        <w:tab/>
        <w:t>11. О плане правотворческой, организационной и контрольной деятельности Поспелихинского районного Совета народных депутатов на 2017 год</w:t>
      </w:r>
    </w:p>
    <w:p w:rsidR="008D31F1" w:rsidRPr="00C47993" w:rsidRDefault="008D31F1" w:rsidP="008D31F1">
      <w:pPr>
        <w:jc w:val="both"/>
        <w:rPr>
          <w:sz w:val="28"/>
          <w:szCs w:val="28"/>
        </w:rPr>
      </w:pPr>
      <w:r w:rsidRPr="00C47993">
        <w:rPr>
          <w:sz w:val="28"/>
          <w:szCs w:val="28"/>
        </w:rPr>
        <w:tab/>
        <w:t xml:space="preserve">12. О </w:t>
      </w:r>
      <w:r>
        <w:rPr>
          <w:sz w:val="28"/>
          <w:szCs w:val="28"/>
        </w:rPr>
        <w:t xml:space="preserve">представлении </w:t>
      </w:r>
      <w:r w:rsidRPr="00C47993">
        <w:rPr>
          <w:sz w:val="28"/>
          <w:szCs w:val="28"/>
        </w:rPr>
        <w:t>прокурора Поспелихинского района</w:t>
      </w:r>
      <w:r>
        <w:rPr>
          <w:sz w:val="28"/>
          <w:szCs w:val="28"/>
        </w:rPr>
        <w:t xml:space="preserve"> «Об устранении нарушений законодательства об организации деятельности контрольно</w:t>
      </w:r>
      <w:bookmarkStart w:id="2" w:name="_GoBack"/>
      <w:bookmarkEnd w:id="2"/>
      <w:r>
        <w:rPr>
          <w:sz w:val="28"/>
          <w:szCs w:val="28"/>
        </w:rPr>
        <w:t xml:space="preserve"> – счетных органов»</w:t>
      </w:r>
    </w:p>
    <w:p w:rsidR="008D31F1" w:rsidRPr="00C47993" w:rsidRDefault="008D31F1" w:rsidP="008D31F1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C47993">
        <w:rPr>
          <w:sz w:val="28"/>
          <w:szCs w:val="28"/>
        </w:rPr>
        <w:tab/>
      </w:r>
    </w:p>
    <w:p w:rsidR="008D31F1" w:rsidRPr="00692E37" w:rsidRDefault="008D31F1" w:rsidP="008D31F1">
      <w:pPr>
        <w:ind w:firstLine="708"/>
        <w:rPr>
          <w:sz w:val="28"/>
          <w:szCs w:val="28"/>
        </w:rPr>
      </w:pPr>
    </w:p>
    <w:p w:rsidR="00A71C71" w:rsidRDefault="00A71C71"/>
    <w:sectPr w:rsidR="00A71C71" w:rsidSect="001C37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1"/>
    <w:rsid w:val="008D31F1"/>
    <w:rsid w:val="00A7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B2545-5015-4D0C-9BFA-14AE6EBC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D31F1"/>
    <w:rPr>
      <w:b/>
      <w:bCs/>
    </w:rPr>
  </w:style>
  <w:style w:type="paragraph" w:styleId="a4">
    <w:name w:val="Normal (Web)"/>
    <w:basedOn w:val="a"/>
    <w:rsid w:val="008D31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2016-12-26T02:25:00Z</dcterms:created>
  <dcterms:modified xsi:type="dcterms:W3CDTF">2016-12-26T02:26:00Z</dcterms:modified>
</cp:coreProperties>
</file>